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2D45" w14:textId="77777777" w:rsidR="00EC44B7" w:rsidRPr="00AF1D63" w:rsidRDefault="00EC44B7" w:rsidP="00EC44B7">
      <w:pPr>
        <w:widowControl w:val="0"/>
        <w:tabs>
          <w:tab w:val="left" w:pos="9072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</w:t>
      </w:r>
      <w:r w:rsidRPr="00AF1D63">
        <w:rPr>
          <w:rFonts w:eastAsia="Calibri"/>
          <w:sz w:val="22"/>
          <w:szCs w:val="22"/>
          <w:lang w:eastAsia="en-US"/>
        </w:rPr>
        <w:t>Приложение № 1</w:t>
      </w:r>
    </w:p>
    <w:p w14:paraId="30D8B836" w14:textId="77777777" w:rsidR="00EC44B7" w:rsidRPr="00AF1D63" w:rsidRDefault="00EC44B7" w:rsidP="00EC44B7">
      <w:pPr>
        <w:widowControl w:val="0"/>
        <w:tabs>
          <w:tab w:val="left" w:pos="9072"/>
        </w:tabs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F1D63">
        <w:rPr>
          <w:rFonts w:eastAsia="Calibri"/>
          <w:sz w:val="22"/>
          <w:szCs w:val="22"/>
          <w:lang w:eastAsia="en-US"/>
        </w:rPr>
        <w:t xml:space="preserve">к приказу ЛОГАУ </w:t>
      </w:r>
    </w:p>
    <w:p w14:paraId="051FCB1C" w14:textId="77777777" w:rsidR="00EC44B7" w:rsidRPr="00AF1D63" w:rsidRDefault="00EC44B7" w:rsidP="00EC44B7">
      <w:pPr>
        <w:widowControl w:val="0"/>
        <w:tabs>
          <w:tab w:val="left" w:pos="9072"/>
        </w:tabs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F1D63">
        <w:rPr>
          <w:rFonts w:eastAsia="Calibri"/>
          <w:sz w:val="22"/>
          <w:szCs w:val="22"/>
          <w:lang w:eastAsia="en-US"/>
        </w:rPr>
        <w:t>«Кировский КЦСОН»</w:t>
      </w:r>
    </w:p>
    <w:p w14:paraId="2FBF9C55" w14:textId="77777777" w:rsidR="00EC44B7" w:rsidRPr="00AF1D63" w:rsidRDefault="00EC44B7" w:rsidP="00EC44B7">
      <w:pPr>
        <w:widowControl w:val="0"/>
        <w:tabs>
          <w:tab w:val="left" w:pos="9072"/>
        </w:tabs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F1D63">
        <w:rPr>
          <w:rFonts w:eastAsia="Calibri"/>
          <w:sz w:val="22"/>
          <w:szCs w:val="22"/>
          <w:lang w:eastAsia="en-US"/>
        </w:rPr>
        <w:t>от «</w:t>
      </w:r>
      <w:r>
        <w:rPr>
          <w:rFonts w:eastAsia="Calibri"/>
          <w:sz w:val="22"/>
          <w:szCs w:val="22"/>
          <w:lang w:eastAsia="en-US"/>
        </w:rPr>
        <w:t>04</w:t>
      </w:r>
      <w:r w:rsidRPr="00AF1D63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декабря</w:t>
      </w:r>
      <w:r w:rsidRPr="00AF1D63">
        <w:rPr>
          <w:rFonts w:eastAsia="Calibri"/>
          <w:sz w:val="22"/>
          <w:szCs w:val="22"/>
          <w:lang w:eastAsia="en-US"/>
        </w:rPr>
        <w:t xml:space="preserve"> 2020</w:t>
      </w:r>
      <w:r>
        <w:rPr>
          <w:rFonts w:eastAsia="Calibri"/>
          <w:sz w:val="22"/>
          <w:szCs w:val="22"/>
          <w:lang w:eastAsia="en-US"/>
        </w:rPr>
        <w:t xml:space="preserve"> г.</w:t>
      </w:r>
      <w:r w:rsidRPr="00AF1D63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1070</w:t>
      </w:r>
    </w:p>
    <w:p w14:paraId="64DD3454" w14:textId="77777777" w:rsidR="00EC44B7" w:rsidRPr="00AF1D63" w:rsidRDefault="00EC44B7" w:rsidP="00EC44B7">
      <w:pPr>
        <w:tabs>
          <w:tab w:val="left" w:pos="9072"/>
        </w:tabs>
        <w:ind w:left="-426" w:firstLine="709"/>
        <w:jc w:val="center"/>
        <w:rPr>
          <w:rFonts w:eastAsia="Calibri"/>
          <w:sz w:val="20"/>
          <w:szCs w:val="20"/>
          <w:lang w:eastAsia="en-US"/>
        </w:rPr>
      </w:pPr>
    </w:p>
    <w:p w14:paraId="152D7759" w14:textId="77777777" w:rsidR="00EC44B7" w:rsidRPr="00AF1D63" w:rsidRDefault="00EC44B7" w:rsidP="00EC44B7">
      <w:pPr>
        <w:tabs>
          <w:tab w:val="left" w:pos="9072"/>
        </w:tabs>
        <w:ind w:left="-426" w:firstLine="709"/>
        <w:jc w:val="center"/>
        <w:rPr>
          <w:rFonts w:eastAsia="Calibri"/>
          <w:sz w:val="20"/>
          <w:szCs w:val="20"/>
          <w:lang w:eastAsia="en-US"/>
        </w:rPr>
      </w:pPr>
    </w:p>
    <w:p w14:paraId="0C485C57" w14:textId="77777777" w:rsidR="00EC44B7" w:rsidRPr="00AF1D63" w:rsidRDefault="00EC44B7" w:rsidP="00EC44B7">
      <w:pPr>
        <w:tabs>
          <w:tab w:val="left" w:pos="9072"/>
        </w:tabs>
        <w:ind w:left="-426" w:firstLine="709"/>
        <w:jc w:val="center"/>
        <w:rPr>
          <w:rFonts w:eastAsia="Calibri"/>
          <w:sz w:val="20"/>
          <w:szCs w:val="20"/>
          <w:lang w:eastAsia="en-US"/>
        </w:rPr>
      </w:pPr>
    </w:p>
    <w:p w14:paraId="4F0B2243" w14:textId="77777777" w:rsidR="00EC44B7" w:rsidRPr="00AF1D63" w:rsidRDefault="00EC44B7" w:rsidP="00EC44B7">
      <w:pPr>
        <w:tabs>
          <w:tab w:val="left" w:pos="9072"/>
        </w:tabs>
        <w:ind w:left="-426" w:firstLine="709"/>
        <w:jc w:val="center"/>
        <w:rPr>
          <w:rFonts w:eastAsia="Calibri"/>
          <w:sz w:val="20"/>
          <w:szCs w:val="20"/>
          <w:lang w:eastAsia="en-US"/>
        </w:rPr>
      </w:pPr>
    </w:p>
    <w:p w14:paraId="792E4811" w14:textId="77777777" w:rsidR="00EC44B7" w:rsidRPr="00AF1D63" w:rsidRDefault="00EC44B7" w:rsidP="00EC44B7">
      <w:pPr>
        <w:tabs>
          <w:tab w:val="left" w:pos="9072"/>
        </w:tabs>
        <w:ind w:left="-426" w:firstLine="709"/>
        <w:jc w:val="center"/>
        <w:rPr>
          <w:rFonts w:eastAsia="Calibri"/>
          <w:sz w:val="20"/>
          <w:szCs w:val="20"/>
          <w:lang w:eastAsia="en-US"/>
        </w:rPr>
      </w:pPr>
    </w:p>
    <w:p w14:paraId="7F8FAB4F" w14:textId="77777777" w:rsidR="00EC44B7" w:rsidRPr="00AF1D63" w:rsidRDefault="00EC44B7" w:rsidP="00EC44B7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AF1D63">
        <w:rPr>
          <w:rFonts w:eastAsia="Courier New"/>
          <w:b/>
          <w:sz w:val="28"/>
          <w:szCs w:val="28"/>
        </w:rPr>
        <w:t>ПОЛОЖЕНИЕ</w:t>
      </w:r>
    </w:p>
    <w:p w14:paraId="45ABEEB5" w14:textId="77777777" w:rsidR="00EC44B7" w:rsidRPr="00AF1D63" w:rsidRDefault="00EC44B7" w:rsidP="00EC44B7">
      <w:pPr>
        <w:widowControl w:val="0"/>
        <w:jc w:val="center"/>
        <w:rPr>
          <w:b/>
          <w:bCs/>
          <w:kern w:val="24"/>
          <w:sz w:val="28"/>
          <w:szCs w:val="28"/>
          <w:lang w:eastAsia="en-US"/>
        </w:rPr>
      </w:pPr>
      <w:r w:rsidRPr="00AF1D63">
        <w:rPr>
          <w:b/>
          <w:bCs/>
          <w:kern w:val="24"/>
          <w:sz w:val="28"/>
          <w:szCs w:val="28"/>
          <w:lang w:eastAsia="en-US"/>
        </w:rPr>
        <w:t xml:space="preserve">об отделении социального обслуживания </w:t>
      </w:r>
    </w:p>
    <w:p w14:paraId="6FF17D14" w14:textId="77777777" w:rsidR="00EC44B7" w:rsidRPr="00AF1D63" w:rsidRDefault="00EC44B7" w:rsidP="00EC44B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AF1D63">
        <w:rPr>
          <w:b/>
          <w:bCs/>
          <w:kern w:val="24"/>
          <w:sz w:val="28"/>
          <w:szCs w:val="28"/>
          <w:lang w:eastAsia="en-US"/>
        </w:rPr>
        <w:t xml:space="preserve">детей–инвалидов </w:t>
      </w:r>
      <w:r w:rsidRPr="00AF1D63">
        <w:rPr>
          <w:rFonts w:eastAsia="Courier New"/>
          <w:b/>
          <w:sz w:val="28"/>
          <w:szCs w:val="28"/>
        </w:rPr>
        <w:t>Л</w:t>
      </w:r>
      <w:r w:rsidRPr="00AF1D63">
        <w:rPr>
          <w:rFonts w:eastAsia="Calibri"/>
          <w:b/>
          <w:sz w:val="28"/>
          <w:szCs w:val="28"/>
          <w:lang w:eastAsia="en-US"/>
        </w:rPr>
        <w:t xml:space="preserve">енинградского областного государственного автономного учреждения «Кировский комплексный центр </w:t>
      </w:r>
      <w:r w:rsidRPr="00AF1D63">
        <w:rPr>
          <w:b/>
          <w:bCs/>
          <w:sz w:val="28"/>
          <w:szCs w:val="28"/>
        </w:rPr>
        <w:t>социального обслуживания населения»</w:t>
      </w:r>
    </w:p>
    <w:p w14:paraId="1E58549D" w14:textId="77777777" w:rsidR="00EC44B7" w:rsidRPr="00AF1D63" w:rsidRDefault="00EC44B7" w:rsidP="00EC44B7">
      <w:pPr>
        <w:widowControl w:val="0"/>
        <w:jc w:val="center"/>
        <w:rPr>
          <w:b/>
          <w:bCs/>
          <w:kern w:val="24"/>
          <w:sz w:val="28"/>
          <w:szCs w:val="28"/>
          <w:lang w:eastAsia="en-US"/>
        </w:rPr>
      </w:pPr>
    </w:p>
    <w:p w14:paraId="3DB2D7B0" w14:textId="77777777" w:rsidR="00EC44B7" w:rsidRPr="00AF1D63" w:rsidRDefault="00EC44B7" w:rsidP="00EC44B7">
      <w:pPr>
        <w:widowControl w:val="0"/>
        <w:contextualSpacing/>
        <w:jc w:val="center"/>
        <w:rPr>
          <w:rFonts w:eastAsia="Courier New"/>
          <w:b/>
          <w:sz w:val="28"/>
          <w:szCs w:val="28"/>
        </w:rPr>
      </w:pPr>
      <w:r w:rsidRPr="00AF1D63">
        <w:rPr>
          <w:rFonts w:eastAsia="Courier New"/>
          <w:b/>
          <w:sz w:val="28"/>
          <w:szCs w:val="28"/>
        </w:rPr>
        <w:t>1. Общие положения</w:t>
      </w:r>
    </w:p>
    <w:p w14:paraId="11094DD0" w14:textId="77777777" w:rsidR="00EC44B7" w:rsidRPr="00AF1D63" w:rsidRDefault="00EC44B7" w:rsidP="00EC44B7">
      <w:pPr>
        <w:widowControl w:val="0"/>
        <w:ind w:left="1069"/>
        <w:contextualSpacing/>
        <w:outlineLvl w:val="1"/>
        <w:rPr>
          <w:rFonts w:eastAsia="Courier New"/>
          <w:b/>
          <w:sz w:val="28"/>
          <w:szCs w:val="28"/>
        </w:rPr>
      </w:pPr>
    </w:p>
    <w:p w14:paraId="2CFAD3FE" w14:textId="77777777" w:rsidR="00EC44B7" w:rsidRPr="00AF1D63" w:rsidRDefault="00EC44B7" w:rsidP="00EC44B7">
      <w:pPr>
        <w:widowControl w:val="0"/>
        <w:ind w:firstLine="709"/>
        <w:jc w:val="both"/>
        <w:rPr>
          <w:bCs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1.1.</w:t>
      </w:r>
      <w:r w:rsidRPr="00AF1D63">
        <w:rPr>
          <w:rFonts w:eastAsia="Courier New"/>
          <w:sz w:val="28"/>
          <w:szCs w:val="28"/>
        </w:rPr>
        <w:tab/>
      </w:r>
      <w:r w:rsidRPr="00AF1D63">
        <w:rPr>
          <w:rFonts w:eastAsia="Calibri"/>
          <w:sz w:val="28"/>
          <w:szCs w:val="28"/>
        </w:rPr>
        <w:t xml:space="preserve">Настоящее </w:t>
      </w:r>
      <w:proofErr w:type="gramStart"/>
      <w:r w:rsidRPr="00AF1D63">
        <w:rPr>
          <w:rFonts w:eastAsia="Calibri"/>
          <w:sz w:val="28"/>
          <w:szCs w:val="28"/>
        </w:rPr>
        <w:t>Положение  регулирует</w:t>
      </w:r>
      <w:proofErr w:type="gramEnd"/>
      <w:r w:rsidRPr="00AF1D63">
        <w:rPr>
          <w:rFonts w:eastAsia="Calibri"/>
          <w:sz w:val="28"/>
          <w:szCs w:val="28"/>
        </w:rPr>
        <w:t xml:space="preserve">  деятельность  отделения социального обслуживания детей–инвалидов (далее – отделение),  являющегося  </w:t>
      </w:r>
      <w:r w:rsidRPr="00AF1D63">
        <w:rPr>
          <w:rFonts w:eastAsia="Courier New"/>
          <w:sz w:val="28"/>
          <w:szCs w:val="28"/>
        </w:rPr>
        <w:t xml:space="preserve">структурным подразделением </w:t>
      </w:r>
      <w:r w:rsidRPr="00AF1D63">
        <w:rPr>
          <w:rFonts w:eastAsia="Calibri"/>
          <w:sz w:val="28"/>
          <w:szCs w:val="28"/>
        </w:rPr>
        <w:t xml:space="preserve">Ленинградского областного государственного автономного учреждения «Кировский комплексный центр </w:t>
      </w:r>
      <w:r w:rsidRPr="00AF1D63">
        <w:rPr>
          <w:bCs/>
          <w:sz w:val="28"/>
          <w:szCs w:val="28"/>
        </w:rPr>
        <w:t>социального обслуживания населения» (далее – центр).</w:t>
      </w:r>
    </w:p>
    <w:p w14:paraId="2DA3904A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alibri"/>
          <w:sz w:val="28"/>
          <w:szCs w:val="28"/>
          <w:lang w:eastAsia="en-US"/>
        </w:rPr>
        <w:t xml:space="preserve">1.2 Отделение </w:t>
      </w:r>
      <w:r w:rsidRPr="00AF1D63">
        <w:rPr>
          <w:rFonts w:eastAsia="Courier New"/>
          <w:sz w:val="28"/>
          <w:szCs w:val="28"/>
        </w:rPr>
        <w:t xml:space="preserve">в своей работе руководствуется </w:t>
      </w:r>
      <w:r w:rsidRPr="00AF1D63">
        <w:rPr>
          <w:rFonts w:eastAsia="Calibri"/>
          <w:sz w:val="28"/>
          <w:szCs w:val="28"/>
          <w:lang w:eastAsia="en-US"/>
        </w:rPr>
        <w:t>нормативными правовыми актами Российской Федерации и Ленинградской области, а также настоящим Положением</w:t>
      </w:r>
      <w:r w:rsidRPr="00AF1D63">
        <w:rPr>
          <w:rFonts w:eastAsia="Courier New"/>
          <w:sz w:val="28"/>
          <w:szCs w:val="28"/>
        </w:rPr>
        <w:t>.</w:t>
      </w:r>
    </w:p>
    <w:p w14:paraId="76E338A0" w14:textId="77777777" w:rsidR="00EC44B7" w:rsidRPr="00AF1D63" w:rsidRDefault="00EC44B7" w:rsidP="00EC44B7">
      <w:pPr>
        <w:widowControl w:val="0"/>
        <w:tabs>
          <w:tab w:val="left" w:pos="477"/>
          <w:tab w:val="left" w:pos="1134"/>
        </w:tabs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1.3. Отделение создается из расчета не менее 24 мест для предоставления социального обслуживания:</w:t>
      </w:r>
    </w:p>
    <w:p w14:paraId="060058DA" w14:textId="77777777" w:rsidR="00EC44B7" w:rsidRPr="00AF1D63" w:rsidRDefault="00EC44B7" w:rsidP="00EC44B7">
      <w:pPr>
        <w:widowControl w:val="0"/>
        <w:numPr>
          <w:ilvl w:val="0"/>
          <w:numId w:val="1"/>
        </w:numPr>
        <w:tabs>
          <w:tab w:val="left" w:pos="477"/>
          <w:tab w:val="left" w:pos="1134"/>
        </w:tabs>
        <w:spacing w:after="200" w:line="276" w:lineRule="auto"/>
        <w:ind w:left="0"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детям–</w:t>
      </w:r>
      <w:proofErr w:type="gramStart"/>
      <w:r w:rsidRPr="00AF1D63">
        <w:rPr>
          <w:rFonts w:eastAsia="Courier New"/>
          <w:sz w:val="28"/>
          <w:szCs w:val="28"/>
        </w:rPr>
        <w:t>инвалидам  на</w:t>
      </w:r>
      <w:proofErr w:type="gramEnd"/>
      <w:r w:rsidRPr="00AF1D63">
        <w:rPr>
          <w:rFonts w:eastAsia="Courier New"/>
          <w:sz w:val="28"/>
          <w:szCs w:val="28"/>
        </w:rPr>
        <w:t xml:space="preserve"> дому и в полустационарной форме с краткосрочным пребыванием;</w:t>
      </w:r>
    </w:p>
    <w:p w14:paraId="565D4716" w14:textId="77777777" w:rsidR="00EC44B7" w:rsidRPr="00AF1D63" w:rsidRDefault="00EC44B7" w:rsidP="00EC44B7">
      <w:pPr>
        <w:widowControl w:val="0"/>
        <w:numPr>
          <w:ilvl w:val="0"/>
          <w:numId w:val="1"/>
        </w:numPr>
        <w:tabs>
          <w:tab w:val="left" w:pos="477"/>
          <w:tab w:val="left" w:pos="1134"/>
        </w:tabs>
        <w:spacing w:after="200" w:line="276" w:lineRule="auto"/>
        <w:ind w:left="0" w:firstLine="709"/>
        <w:jc w:val="both"/>
        <w:rPr>
          <w:rFonts w:eastAsia="Calibri"/>
          <w:sz w:val="28"/>
          <w:szCs w:val="28"/>
          <w:shd w:val="clear" w:color="auto" w:fill="FFFFEF"/>
          <w:lang w:eastAsia="en-US"/>
        </w:rPr>
      </w:pPr>
      <w:r w:rsidRPr="00AF1D63">
        <w:rPr>
          <w:rFonts w:eastAsia="Courier New"/>
          <w:sz w:val="28"/>
          <w:szCs w:val="28"/>
        </w:rPr>
        <w:t xml:space="preserve">родителям (иным законным представителям) несовершеннолетних, </w:t>
      </w:r>
      <w:r w:rsidRPr="00AF1D63">
        <w:rPr>
          <w:rFonts w:eastAsia="Calibri"/>
          <w:sz w:val="28"/>
          <w:szCs w:val="28"/>
          <w:lang w:eastAsia="en-US"/>
        </w:rPr>
        <w:t>если</w:t>
      </w:r>
      <w:r w:rsidRPr="00AF1D63">
        <w:rPr>
          <w:rFonts w:eastAsia="Calibri"/>
          <w:sz w:val="28"/>
          <w:szCs w:val="28"/>
          <w:shd w:val="clear" w:color="auto" w:fill="FFFFEF"/>
          <w:lang w:eastAsia="en-US"/>
        </w:rPr>
        <w:t xml:space="preserve"> </w:t>
      </w:r>
      <w:r w:rsidRPr="00AF1D63">
        <w:rPr>
          <w:rFonts w:eastAsia="Calibri"/>
          <w:sz w:val="28"/>
          <w:szCs w:val="28"/>
          <w:lang w:eastAsia="en-US"/>
        </w:rPr>
        <w:t>родители (иные законные представители) и (или) их дети признаны</w:t>
      </w:r>
      <w:r w:rsidRPr="00AF1D63">
        <w:rPr>
          <w:rFonts w:eastAsia="Calibri"/>
          <w:sz w:val="28"/>
          <w:szCs w:val="28"/>
          <w:shd w:val="clear" w:color="auto" w:fill="FFFFEF"/>
          <w:lang w:eastAsia="en-US"/>
        </w:rPr>
        <w:t xml:space="preserve"> </w:t>
      </w:r>
      <w:r w:rsidRPr="00AF1D63">
        <w:rPr>
          <w:rFonts w:eastAsia="Calibri"/>
          <w:sz w:val="28"/>
          <w:szCs w:val="28"/>
          <w:lang w:eastAsia="en-US"/>
        </w:rPr>
        <w:t>нуждающимися в социальном обслуживании</w:t>
      </w:r>
      <w:r w:rsidRPr="00AF1D63">
        <w:rPr>
          <w:rFonts w:eastAsia="Calibri"/>
          <w:sz w:val="28"/>
          <w:szCs w:val="28"/>
          <w:shd w:val="clear" w:color="auto" w:fill="FFFFEF"/>
          <w:lang w:eastAsia="en-US"/>
        </w:rPr>
        <w:t>;</w:t>
      </w:r>
    </w:p>
    <w:p w14:paraId="537CF10E" w14:textId="77777777" w:rsidR="00EC44B7" w:rsidRPr="00AF1D63" w:rsidRDefault="00EC44B7" w:rsidP="00EC44B7">
      <w:pPr>
        <w:widowControl w:val="0"/>
        <w:tabs>
          <w:tab w:val="left" w:pos="477"/>
          <w:tab w:val="left" w:pos="1134"/>
        </w:tabs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 xml:space="preserve">1.4. Настоящее Положение разработано в соответствии с Федеральным законом от 28.12.2013 № 442–ФЗ «Об основах социального обслуживания граждан в Российской Федерации», </w:t>
      </w:r>
      <w:r w:rsidRPr="00AF1D63">
        <w:rPr>
          <w:rFonts w:eastAsia="Calibri"/>
          <w:bCs/>
          <w:sz w:val="28"/>
          <w:szCs w:val="28"/>
        </w:rPr>
        <w:t>Приказом Минсоцзащиты РФ от 14.12.1994 № 249 «</w:t>
      </w:r>
      <w:r w:rsidRPr="00AF1D63">
        <w:rPr>
          <w:rFonts w:eastAsia="Calibri"/>
          <w:bCs/>
          <w:kern w:val="36"/>
          <w:sz w:val="28"/>
          <w:szCs w:val="28"/>
        </w:rPr>
        <w:t>Об утверждении Примерного положения о реабилитационном центре для детей и подростков с ограниченными возможностями»</w:t>
      </w:r>
      <w:r w:rsidRPr="00AF1D6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, </w:t>
      </w:r>
      <w:r w:rsidRPr="00AF1D63">
        <w:rPr>
          <w:rFonts w:eastAsia="Courier New"/>
          <w:sz w:val="28"/>
          <w:szCs w:val="28"/>
        </w:rPr>
        <w:t xml:space="preserve">областным законом от </w:t>
      </w:r>
      <w:proofErr w:type="gramStart"/>
      <w:r w:rsidRPr="00AF1D63">
        <w:rPr>
          <w:rFonts w:eastAsia="Courier New"/>
          <w:sz w:val="28"/>
          <w:szCs w:val="28"/>
        </w:rPr>
        <w:t>30.12.2014  №</w:t>
      </w:r>
      <w:proofErr w:type="gramEnd"/>
      <w:r w:rsidRPr="00AF1D63">
        <w:rPr>
          <w:rFonts w:eastAsia="Courier New"/>
          <w:sz w:val="28"/>
          <w:szCs w:val="28"/>
        </w:rPr>
        <w:t xml:space="preserve"> 72–</w:t>
      </w:r>
      <w:proofErr w:type="spellStart"/>
      <w:r w:rsidRPr="00AF1D63">
        <w:rPr>
          <w:rFonts w:eastAsia="Courier New"/>
          <w:sz w:val="28"/>
          <w:szCs w:val="28"/>
        </w:rPr>
        <w:t>оз</w:t>
      </w:r>
      <w:proofErr w:type="spellEnd"/>
      <w:r w:rsidRPr="00AF1D63">
        <w:rPr>
          <w:rFonts w:eastAsia="Courier New"/>
          <w:sz w:val="28"/>
          <w:szCs w:val="28"/>
        </w:rPr>
        <w:t xml:space="preserve"> «О социальном обслуживании граждан в Ленинградской области».</w:t>
      </w:r>
    </w:p>
    <w:p w14:paraId="7B388CA9" w14:textId="77777777" w:rsidR="00EC44B7" w:rsidRPr="00AF1D63" w:rsidRDefault="00EC44B7" w:rsidP="00EC44B7">
      <w:pPr>
        <w:widowControl w:val="0"/>
        <w:tabs>
          <w:tab w:val="left" w:pos="477"/>
        </w:tabs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1.5. Отделение осуществляет свою деятельность во взаимодействии со структурными подразделениями центра.</w:t>
      </w:r>
    </w:p>
    <w:p w14:paraId="437922C9" w14:textId="77777777" w:rsidR="00EC44B7" w:rsidRPr="00AF1D63" w:rsidRDefault="00EC44B7" w:rsidP="00EC44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1D63">
        <w:rPr>
          <w:bCs/>
          <w:color w:val="000000"/>
          <w:sz w:val="28"/>
          <w:szCs w:val="28"/>
        </w:rPr>
        <w:t>1.6.</w:t>
      </w:r>
      <w:r w:rsidRPr="00AF1D63">
        <w:rPr>
          <w:rFonts w:eastAsia="Calibri"/>
          <w:sz w:val="28"/>
          <w:szCs w:val="28"/>
        </w:rPr>
        <w:t xml:space="preserve"> Отделение не является юридическим лицом, филиалом, представительством, не имеет самостоятельного баланса, не имеет расчетного и иных счетов в банке. Отделение осуществляет свою деятельность от имени центра в лице руководителя отделения.</w:t>
      </w:r>
    </w:p>
    <w:p w14:paraId="1938485F" w14:textId="77777777" w:rsidR="00EC44B7" w:rsidRPr="00AF1D63" w:rsidRDefault="00EC44B7" w:rsidP="00EC44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1D63">
        <w:rPr>
          <w:color w:val="000000"/>
          <w:sz w:val="28"/>
          <w:szCs w:val="28"/>
        </w:rPr>
        <w:lastRenderedPageBreak/>
        <w:t xml:space="preserve">1.7. </w:t>
      </w:r>
      <w:r w:rsidRPr="00AF1D63">
        <w:rPr>
          <w:rFonts w:eastAsia="Calibri"/>
          <w:sz w:val="28"/>
          <w:szCs w:val="28"/>
        </w:rPr>
        <w:t>Руководителем отделения является заведующий, назначаемый приказом директора центра.</w:t>
      </w:r>
    </w:p>
    <w:p w14:paraId="1F3D25B4" w14:textId="77777777" w:rsidR="00EC44B7" w:rsidRPr="00AF1D63" w:rsidRDefault="00EC44B7" w:rsidP="00EC4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63">
        <w:rPr>
          <w:sz w:val="28"/>
          <w:szCs w:val="28"/>
        </w:rPr>
        <w:t xml:space="preserve">1.8. </w:t>
      </w:r>
      <w:r w:rsidRPr="00AF1D63">
        <w:rPr>
          <w:rFonts w:eastAsia="Calibri"/>
          <w:sz w:val="28"/>
          <w:szCs w:val="28"/>
        </w:rPr>
        <w:t>Ответственность за деятельность отделения несет заведующий.</w:t>
      </w:r>
    </w:p>
    <w:p w14:paraId="07DC1EEB" w14:textId="77777777" w:rsidR="00EC44B7" w:rsidRPr="00AF1D63" w:rsidRDefault="00EC44B7" w:rsidP="00EC44B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1D63">
        <w:rPr>
          <w:rFonts w:eastAsia="Calibri"/>
          <w:sz w:val="28"/>
          <w:szCs w:val="28"/>
        </w:rPr>
        <w:t xml:space="preserve">1.9. </w:t>
      </w:r>
      <w:r w:rsidRPr="00AF1D63">
        <w:rPr>
          <w:bCs/>
          <w:color w:val="000000"/>
          <w:sz w:val="28"/>
          <w:szCs w:val="28"/>
        </w:rPr>
        <w:t>Настоящее Положение определяет порядок оказания государственных социальных услуг в отделении</w:t>
      </w:r>
      <w:r w:rsidRPr="00AF1D63">
        <w:rPr>
          <w:rFonts w:eastAsia="Courier New"/>
          <w:sz w:val="28"/>
          <w:szCs w:val="28"/>
        </w:rPr>
        <w:t>.</w:t>
      </w:r>
    </w:p>
    <w:p w14:paraId="229ADD83" w14:textId="77777777" w:rsidR="00EC44B7" w:rsidRPr="00AF1D63" w:rsidRDefault="00EC44B7" w:rsidP="00EC44B7">
      <w:pPr>
        <w:widowControl w:val="0"/>
        <w:tabs>
          <w:tab w:val="left" w:pos="477"/>
        </w:tabs>
        <w:ind w:firstLine="709"/>
        <w:jc w:val="both"/>
        <w:rPr>
          <w:rFonts w:eastAsia="Courier New"/>
          <w:sz w:val="28"/>
          <w:szCs w:val="28"/>
        </w:rPr>
      </w:pPr>
    </w:p>
    <w:p w14:paraId="2A30B0A6" w14:textId="77777777" w:rsidR="00EC44B7" w:rsidRPr="00AF1D63" w:rsidRDefault="00EC44B7" w:rsidP="00EC44B7">
      <w:pPr>
        <w:widowControl w:val="0"/>
        <w:jc w:val="center"/>
        <w:rPr>
          <w:rFonts w:eastAsia="Courier New"/>
          <w:sz w:val="28"/>
          <w:szCs w:val="28"/>
        </w:rPr>
      </w:pPr>
      <w:r w:rsidRPr="00AF1D63">
        <w:rPr>
          <w:rFonts w:eastAsia="Courier New"/>
          <w:b/>
          <w:sz w:val="28"/>
          <w:szCs w:val="28"/>
        </w:rPr>
        <w:t>2. Цели, задачи и функции отделения</w:t>
      </w:r>
    </w:p>
    <w:p w14:paraId="28F5A3C7" w14:textId="77777777" w:rsidR="00EC44B7" w:rsidRPr="00AF1D63" w:rsidRDefault="00EC44B7" w:rsidP="00EC44B7">
      <w:pPr>
        <w:tabs>
          <w:tab w:val="left" w:pos="9072"/>
        </w:tabs>
        <w:ind w:left="-426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298CA1A" w14:textId="77777777" w:rsidR="00EC44B7" w:rsidRPr="00AF1D63" w:rsidRDefault="00EC44B7" w:rsidP="00EC44B7">
      <w:pPr>
        <w:spacing w:after="300"/>
        <w:ind w:firstLine="709"/>
        <w:contextualSpacing/>
        <w:jc w:val="both"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>2.1 Отделение создано в целях о</w:t>
      </w:r>
      <w:r w:rsidRPr="00AF1D63">
        <w:rPr>
          <w:rFonts w:ascii="TimesNewRomanPSMT" w:hAnsi="TimesNewRomanPSMT" w:cs="TimesNewRomanPSMT"/>
          <w:spacing w:val="5"/>
          <w:kern w:val="28"/>
          <w:sz w:val="28"/>
          <w:szCs w:val="28"/>
          <w:lang w:eastAsia="en-US"/>
        </w:rPr>
        <w:t>казания детям–инвалидам, признанным нуждающимися в социальном обслуживании, семьям, в которых эти дети воспитываются квалифицированной помощи в виде социальных услуг, социального сопровождения и профилактики обстоятельств, обуславливающих нуждаемость в социальном обслуживании;</w:t>
      </w:r>
    </w:p>
    <w:p w14:paraId="6A8E4C37" w14:textId="77777777" w:rsidR="00EC44B7" w:rsidRPr="00AF1D63" w:rsidRDefault="00EC44B7" w:rsidP="00EC44B7">
      <w:pPr>
        <w:spacing w:after="300"/>
        <w:ind w:firstLine="709"/>
        <w:contextualSpacing/>
        <w:jc w:val="both"/>
        <w:rPr>
          <w:spacing w:val="5"/>
          <w:kern w:val="28"/>
          <w:sz w:val="28"/>
          <w:szCs w:val="28"/>
          <w:lang w:eastAsia="en-US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 xml:space="preserve">2.2. </w:t>
      </w:r>
      <w:r w:rsidRPr="00AF1D63">
        <w:rPr>
          <w:spacing w:val="5"/>
          <w:kern w:val="28"/>
          <w:sz w:val="28"/>
          <w:szCs w:val="28"/>
          <w:lang w:eastAsia="en-US"/>
        </w:rPr>
        <w:t>Основными задачами деятельности отделения является:</w:t>
      </w:r>
    </w:p>
    <w:p w14:paraId="700ED516" w14:textId="77777777" w:rsidR="00EC44B7" w:rsidRPr="00AF1D63" w:rsidRDefault="00EC44B7" w:rsidP="00EC44B7">
      <w:pPr>
        <w:spacing w:after="300"/>
        <w:ind w:firstLine="709"/>
        <w:contextualSpacing/>
        <w:jc w:val="both"/>
        <w:rPr>
          <w:spacing w:val="5"/>
          <w:kern w:val="28"/>
          <w:sz w:val="28"/>
          <w:szCs w:val="28"/>
          <w:lang w:eastAsia="en-US"/>
        </w:rPr>
      </w:pPr>
      <w:r w:rsidRPr="00AF1D63">
        <w:rPr>
          <w:spacing w:val="5"/>
          <w:kern w:val="28"/>
          <w:sz w:val="28"/>
          <w:szCs w:val="28"/>
          <w:lang w:eastAsia="en-US"/>
        </w:rPr>
        <w:t xml:space="preserve">2.2.1. реализация индивидуальных программ предоставления социальных услуг, направленных на преодоление обстоятельств, обуславливающих </w:t>
      </w:r>
      <w:proofErr w:type="gramStart"/>
      <w:r w:rsidRPr="00AF1D63">
        <w:rPr>
          <w:spacing w:val="5"/>
          <w:kern w:val="28"/>
          <w:sz w:val="28"/>
          <w:szCs w:val="28"/>
          <w:lang w:eastAsia="en-US"/>
        </w:rPr>
        <w:t>нуждаемость,  с</w:t>
      </w:r>
      <w:proofErr w:type="gramEnd"/>
      <w:r w:rsidRPr="00AF1D63">
        <w:rPr>
          <w:spacing w:val="5"/>
          <w:kern w:val="28"/>
          <w:sz w:val="28"/>
          <w:szCs w:val="28"/>
          <w:lang w:eastAsia="en-US"/>
        </w:rPr>
        <w:t xml:space="preserve"> учетом возраста, состояния здоровья, физических возможностей и умственных способностей;</w:t>
      </w:r>
    </w:p>
    <w:p w14:paraId="0411978B" w14:textId="77777777" w:rsidR="00EC44B7" w:rsidRPr="00AF1D63" w:rsidRDefault="00EC44B7" w:rsidP="00EC44B7">
      <w:pPr>
        <w:ind w:firstLine="709"/>
        <w:contextualSpacing/>
        <w:jc w:val="both"/>
        <w:rPr>
          <w:color w:val="000000"/>
          <w:spacing w:val="5"/>
          <w:kern w:val="28"/>
          <w:sz w:val="28"/>
          <w:szCs w:val="28"/>
        </w:rPr>
      </w:pPr>
      <w:r w:rsidRPr="00AF1D63">
        <w:rPr>
          <w:color w:val="000000"/>
          <w:spacing w:val="5"/>
          <w:kern w:val="28"/>
          <w:sz w:val="28"/>
          <w:szCs w:val="28"/>
          <w:lang w:eastAsia="en-US"/>
        </w:rPr>
        <w:t>2.2.2.</w:t>
      </w:r>
      <w:r w:rsidRPr="00AF1D63">
        <w:rPr>
          <w:color w:val="000000"/>
          <w:spacing w:val="5"/>
          <w:kern w:val="28"/>
          <w:sz w:val="28"/>
          <w:szCs w:val="28"/>
        </w:rPr>
        <w:t xml:space="preserve"> выявление детей–инвалидов, проживающих в семьях, нуждающихся в предоставлении социального обслуживания;</w:t>
      </w:r>
    </w:p>
    <w:p w14:paraId="31EF6E5D" w14:textId="77777777" w:rsidR="00EC44B7" w:rsidRPr="00AF1D63" w:rsidRDefault="00EC44B7" w:rsidP="00EC44B7">
      <w:pPr>
        <w:ind w:firstLine="709"/>
        <w:contextualSpacing/>
        <w:jc w:val="both"/>
        <w:rPr>
          <w:color w:val="000000"/>
          <w:spacing w:val="5"/>
          <w:kern w:val="28"/>
          <w:sz w:val="28"/>
          <w:szCs w:val="28"/>
        </w:rPr>
      </w:pPr>
      <w:r w:rsidRPr="00AF1D63">
        <w:rPr>
          <w:color w:val="000000"/>
          <w:spacing w:val="5"/>
          <w:kern w:val="28"/>
          <w:sz w:val="28"/>
          <w:szCs w:val="28"/>
        </w:rPr>
        <w:t xml:space="preserve">2.2.3. изучение совместно с </w:t>
      </w:r>
      <w:proofErr w:type="gramStart"/>
      <w:r w:rsidRPr="00AF1D63">
        <w:rPr>
          <w:color w:val="000000"/>
          <w:spacing w:val="5"/>
          <w:kern w:val="28"/>
          <w:sz w:val="28"/>
          <w:szCs w:val="28"/>
        </w:rPr>
        <w:t>органами  здравоохранения</w:t>
      </w:r>
      <w:proofErr w:type="gramEnd"/>
      <w:r w:rsidRPr="00AF1D63">
        <w:rPr>
          <w:color w:val="000000"/>
          <w:spacing w:val="5"/>
          <w:kern w:val="28"/>
          <w:sz w:val="28"/>
          <w:szCs w:val="28"/>
        </w:rPr>
        <w:t xml:space="preserve"> и образования причин и сроков наступления инвалидности ребенка или подростка, определение исходного уровня здоровья и психики ребенка, прогнозирование восстановления нарушенных функций (реабилитационного потенциала); </w:t>
      </w:r>
    </w:p>
    <w:p w14:paraId="4969A879" w14:textId="77777777" w:rsidR="00EC44B7" w:rsidRPr="00AF1D63" w:rsidRDefault="00EC44B7" w:rsidP="00EC44B7">
      <w:pPr>
        <w:ind w:firstLine="709"/>
        <w:contextualSpacing/>
        <w:jc w:val="both"/>
        <w:rPr>
          <w:color w:val="000000"/>
          <w:spacing w:val="5"/>
          <w:kern w:val="28"/>
          <w:sz w:val="28"/>
          <w:szCs w:val="28"/>
        </w:rPr>
      </w:pPr>
      <w:r w:rsidRPr="00AF1D63">
        <w:rPr>
          <w:color w:val="000000"/>
          <w:spacing w:val="5"/>
          <w:kern w:val="28"/>
          <w:sz w:val="28"/>
          <w:szCs w:val="28"/>
        </w:rPr>
        <w:t xml:space="preserve">2.2.4. обеспечение реализации индивидуальной программы реабилитации и </w:t>
      </w:r>
      <w:proofErr w:type="spellStart"/>
      <w:r w:rsidRPr="00AF1D63">
        <w:rPr>
          <w:color w:val="000000"/>
          <w:spacing w:val="5"/>
          <w:kern w:val="28"/>
          <w:sz w:val="28"/>
          <w:szCs w:val="28"/>
        </w:rPr>
        <w:t>абилитации</w:t>
      </w:r>
      <w:proofErr w:type="spellEnd"/>
      <w:r w:rsidRPr="00AF1D63">
        <w:rPr>
          <w:color w:val="000000"/>
          <w:spacing w:val="5"/>
          <w:kern w:val="28"/>
          <w:sz w:val="28"/>
          <w:szCs w:val="28"/>
        </w:rPr>
        <w:t xml:space="preserve"> инвалида (ребенка–инвалида) и координация в этих целях совместных действий медицинских, образовательных, социальных, </w:t>
      </w:r>
      <w:proofErr w:type="spellStart"/>
      <w:r w:rsidRPr="00AF1D63">
        <w:rPr>
          <w:color w:val="000000"/>
          <w:spacing w:val="5"/>
          <w:kern w:val="28"/>
          <w:sz w:val="28"/>
          <w:szCs w:val="28"/>
        </w:rPr>
        <w:t>физкультурно</w:t>
      </w:r>
      <w:proofErr w:type="spellEnd"/>
      <w:r w:rsidRPr="00AF1D63">
        <w:rPr>
          <w:color w:val="000000"/>
          <w:spacing w:val="5"/>
          <w:kern w:val="28"/>
          <w:sz w:val="28"/>
          <w:szCs w:val="28"/>
        </w:rPr>
        <w:t xml:space="preserve"> – оздоровительных, спортивных и иных учреждений, способствующих реабилитации детей;</w:t>
      </w:r>
    </w:p>
    <w:p w14:paraId="7570F6C1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>2.2.5. оказание помощи семьям, воспитывающим детей и подростков с отклонениями в развитии, в их социальной реабилитации, проведении реабилитационных мероприятий в домашних условиях;</w:t>
      </w:r>
    </w:p>
    <w:p w14:paraId="09B7514A" w14:textId="77777777" w:rsidR="00EC44B7" w:rsidRPr="00AF1D63" w:rsidRDefault="00EC44B7" w:rsidP="00EC44B7">
      <w:pPr>
        <w:spacing w:after="300"/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>2.2.6. социально – реабилитационная работа с родителями детей, имеющих отклонения в умственном или физическом развитии.</w:t>
      </w:r>
    </w:p>
    <w:p w14:paraId="58B62B12" w14:textId="77777777" w:rsidR="00EC44B7" w:rsidRPr="00AF1D63" w:rsidRDefault="00EC44B7" w:rsidP="00EC44B7">
      <w:pPr>
        <w:spacing w:after="300"/>
        <w:ind w:firstLine="709"/>
        <w:contextualSpacing/>
        <w:jc w:val="both"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  <w:lang w:eastAsia="en-US"/>
        </w:rPr>
        <w:t xml:space="preserve">2.3. </w:t>
      </w:r>
      <w:r w:rsidRPr="00AF1D63">
        <w:rPr>
          <w:rFonts w:eastAsia="Courier New"/>
          <w:spacing w:val="5"/>
          <w:kern w:val="28"/>
          <w:sz w:val="28"/>
          <w:szCs w:val="28"/>
        </w:rPr>
        <w:t>Отделение</w:t>
      </w:r>
      <w:r w:rsidRPr="00AF1D63">
        <w:rPr>
          <w:rFonts w:eastAsia="Courier New"/>
          <w:spacing w:val="5"/>
          <w:kern w:val="28"/>
          <w:sz w:val="28"/>
          <w:szCs w:val="28"/>
        </w:rPr>
        <w:tab/>
        <w:t>осуществляет</w:t>
      </w:r>
      <w:r w:rsidRPr="00AF1D63">
        <w:rPr>
          <w:rFonts w:eastAsia="Courier New"/>
          <w:spacing w:val="5"/>
          <w:kern w:val="28"/>
          <w:sz w:val="28"/>
          <w:szCs w:val="28"/>
        </w:rPr>
        <w:tab/>
        <w:t>следующие функции:</w:t>
      </w:r>
    </w:p>
    <w:p w14:paraId="5F9F2B4D" w14:textId="77777777" w:rsidR="00EC44B7" w:rsidRPr="00AF1D63" w:rsidRDefault="00EC44B7" w:rsidP="00EC44B7">
      <w:pPr>
        <w:ind w:firstLine="709"/>
        <w:contextualSpacing/>
        <w:jc w:val="both"/>
        <w:rPr>
          <w:rFonts w:eastAsia="Courier New"/>
          <w:color w:val="000000"/>
          <w:spacing w:val="5"/>
          <w:kern w:val="28"/>
          <w:sz w:val="28"/>
          <w:szCs w:val="28"/>
        </w:rPr>
      </w:pPr>
      <w:r w:rsidRPr="00AF1D63">
        <w:rPr>
          <w:rFonts w:eastAsia="Courier New"/>
          <w:color w:val="000000"/>
          <w:spacing w:val="5"/>
          <w:kern w:val="28"/>
          <w:sz w:val="28"/>
          <w:szCs w:val="28"/>
        </w:rPr>
        <w:t>2.3.1. предоставление социальных услуг;</w:t>
      </w:r>
    </w:p>
    <w:p w14:paraId="784D1A09" w14:textId="77777777" w:rsidR="00EC44B7" w:rsidRPr="00AF1D63" w:rsidRDefault="00EC44B7" w:rsidP="00EC44B7">
      <w:pPr>
        <w:ind w:firstLine="709"/>
        <w:contextualSpacing/>
        <w:jc w:val="both"/>
        <w:rPr>
          <w:color w:val="000000"/>
          <w:spacing w:val="5"/>
          <w:kern w:val="28"/>
          <w:sz w:val="28"/>
          <w:szCs w:val="28"/>
        </w:rPr>
      </w:pPr>
      <w:r w:rsidRPr="00AF1D63">
        <w:rPr>
          <w:color w:val="000000"/>
          <w:spacing w:val="5"/>
          <w:kern w:val="28"/>
          <w:sz w:val="28"/>
          <w:szCs w:val="28"/>
        </w:rPr>
        <w:t xml:space="preserve">2.3.2. осуществление реализации совместно с учреждениями здравоохранения, образования, культуры, спорта и иных ведомств индивидуальной программы </w:t>
      </w:r>
      <w:proofErr w:type="spellStart"/>
      <w:r w:rsidRPr="00AF1D63">
        <w:rPr>
          <w:color w:val="000000"/>
          <w:spacing w:val="5"/>
          <w:kern w:val="28"/>
          <w:sz w:val="28"/>
          <w:szCs w:val="28"/>
        </w:rPr>
        <w:t>абилитации</w:t>
      </w:r>
      <w:proofErr w:type="spellEnd"/>
      <w:r w:rsidRPr="00AF1D63">
        <w:rPr>
          <w:color w:val="000000"/>
          <w:spacing w:val="5"/>
          <w:kern w:val="28"/>
          <w:sz w:val="28"/>
          <w:szCs w:val="28"/>
        </w:rPr>
        <w:t xml:space="preserve"> и реабилитации ребенка–инвалида, направленной на достижение оптимального уровня его здоровья и интеграции в обществе; </w:t>
      </w:r>
    </w:p>
    <w:p w14:paraId="40ECCF25" w14:textId="77777777" w:rsidR="00EC44B7" w:rsidRPr="00AF1D63" w:rsidRDefault="00EC44B7" w:rsidP="00EC44B7">
      <w:pPr>
        <w:ind w:firstLine="708"/>
        <w:jc w:val="both"/>
        <w:rPr>
          <w:rFonts w:eastAsia="Calibri"/>
          <w:sz w:val="28"/>
          <w:szCs w:val="28"/>
        </w:rPr>
      </w:pPr>
      <w:r w:rsidRPr="00AF1D63">
        <w:rPr>
          <w:rFonts w:eastAsia="Calibri"/>
          <w:sz w:val="28"/>
          <w:szCs w:val="28"/>
        </w:rPr>
        <w:lastRenderedPageBreak/>
        <w:t>2.3.3.</w:t>
      </w:r>
      <w:r w:rsidRPr="00AF1D63">
        <w:rPr>
          <w:rFonts w:eastAsia="Calibri"/>
          <w:sz w:val="28"/>
          <w:szCs w:val="28"/>
          <w:lang w:eastAsia="en-US"/>
        </w:rPr>
        <w:t xml:space="preserve"> оказание </w:t>
      </w:r>
      <w:r w:rsidRPr="00AF1D63">
        <w:rPr>
          <w:sz w:val="28"/>
          <w:szCs w:val="28"/>
          <w:lang w:eastAsia="en-US"/>
        </w:rPr>
        <w:t>содействия в предоставлении медицинской, психологической, педагогической, юридической, социальной помощи, не относящейся к социальным услугам</w:t>
      </w:r>
      <w:r w:rsidRPr="00AF1D63">
        <w:rPr>
          <w:rFonts w:eastAsia="Calibri"/>
          <w:sz w:val="28"/>
          <w:szCs w:val="28"/>
          <w:lang w:eastAsia="en-US"/>
        </w:rPr>
        <w:t xml:space="preserve"> (социальное сопровождение);</w:t>
      </w:r>
    </w:p>
    <w:p w14:paraId="57D38C4A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 xml:space="preserve">2.3.4. содействие обеспечению детей – инвалидов необходимыми вспомогательными техническими средствами реабилитации; </w:t>
      </w:r>
    </w:p>
    <w:p w14:paraId="69B9E885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 xml:space="preserve">2.3.5. </w:t>
      </w:r>
      <w:proofErr w:type="gramStart"/>
      <w:r w:rsidRPr="00AF1D63">
        <w:rPr>
          <w:spacing w:val="5"/>
          <w:kern w:val="28"/>
          <w:sz w:val="28"/>
          <w:szCs w:val="28"/>
        </w:rPr>
        <w:t>проведение  социально</w:t>
      </w:r>
      <w:proofErr w:type="gramEnd"/>
      <w:r w:rsidRPr="00AF1D63">
        <w:rPr>
          <w:spacing w:val="5"/>
          <w:kern w:val="28"/>
          <w:sz w:val="28"/>
          <w:szCs w:val="28"/>
        </w:rPr>
        <w:t xml:space="preserve">–психологической  коррекционной работы с детьми–инвалидами, а также консультирование их родителей по социальным </w:t>
      </w:r>
      <w:proofErr w:type="spellStart"/>
      <w:r w:rsidRPr="00AF1D63">
        <w:rPr>
          <w:spacing w:val="5"/>
          <w:kern w:val="28"/>
          <w:sz w:val="28"/>
          <w:szCs w:val="28"/>
        </w:rPr>
        <w:t>психолого</w:t>
      </w:r>
      <w:proofErr w:type="spellEnd"/>
      <w:r w:rsidRPr="00AF1D63">
        <w:rPr>
          <w:spacing w:val="5"/>
          <w:kern w:val="28"/>
          <w:sz w:val="28"/>
          <w:szCs w:val="28"/>
        </w:rPr>
        <w:t xml:space="preserve">–педагогическим вопросам семейного воспитания и развития личности таких детей; </w:t>
      </w:r>
    </w:p>
    <w:p w14:paraId="1C1A16E7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 xml:space="preserve">2.3.6. подготовка и </w:t>
      </w:r>
      <w:proofErr w:type="gramStart"/>
      <w:r w:rsidRPr="00AF1D63">
        <w:rPr>
          <w:spacing w:val="5"/>
          <w:kern w:val="28"/>
          <w:sz w:val="28"/>
          <w:szCs w:val="28"/>
        </w:rPr>
        <w:t>проведение  мероприятий</w:t>
      </w:r>
      <w:proofErr w:type="gramEnd"/>
      <w:r w:rsidRPr="00AF1D63">
        <w:rPr>
          <w:spacing w:val="5"/>
          <w:kern w:val="28"/>
          <w:sz w:val="28"/>
          <w:szCs w:val="28"/>
        </w:rPr>
        <w:t xml:space="preserve"> по организации досуга детей–инвалидов, в т.ч. вместе с их родителями, (клубы и кружки, летние оздоровительные лагеря и т.п.);</w:t>
      </w:r>
    </w:p>
    <w:p w14:paraId="2FED5491" w14:textId="77777777" w:rsidR="00EC44B7" w:rsidRPr="00AF1D63" w:rsidRDefault="00EC44B7" w:rsidP="00EC44B7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 w:rsidRPr="00AF1D63">
        <w:rPr>
          <w:rFonts w:eastAsia="Calibri"/>
          <w:sz w:val="28"/>
          <w:szCs w:val="28"/>
        </w:rPr>
        <w:t xml:space="preserve">2.3.7. </w:t>
      </w:r>
      <w:proofErr w:type="gramStart"/>
      <w:r w:rsidRPr="00AF1D63">
        <w:rPr>
          <w:rFonts w:eastAsia="Calibri"/>
          <w:sz w:val="28"/>
          <w:szCs w:val="28"/>
        </w:rPr>
        <w:t>проведение  профориентации</w:t>
      </w:r>
      <w:proofErr w:type="gramEnd"/>
      <w:r w:rsidRPr="00AF1D63">
        <w:rPr>
          <w:rFonts w:eastAsia="Calibri"/>
          <w:sz w:val="28"/>
          <w:szCs w:val="28"/>
        </w:rPr>
        <w:t xml:space="preserve"> и трудотерапии детей–инвалидов, организация в необходимых случаях их профобучения,</w:t>
      </w:r>
      <w:r w:rsidRPr="00AF1D63">
        <w:rPr>
          <w:rFonts w:ascii="Calibri" w:eastAsia="Calibri" w:hAnsi="Calibri" w:cs="Calibri"/>
          <w:sz w:val="20"/>
          <w:szCs w:val="20"/>
        </w:rPr>
        <w:t xml:space="preserve">  </w:t>
      </w:r>
      <w:r w:rsidRPr="00AF1D63">
        <w:rPr>
          <w:rFonts w:eastAsia="Calibri"/>
          <w:sz w:val="28"/>
          <w:szCs w:val="28"/>
        </w:rPr>
        <w:t>помощь в выборе вида профессиональной деятельности в соответствии с интересами и возможностями; взаимодействие с образовательными учреждениями и учреждениями дополнительного образования для организации обучения;</w:t>
      </w:r>
    </w:p>
    <w:p w14:paraId="3ED1FE71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>2.3.8. обучение детей–</w:t>
      </w:r>
      <w:proofErr w:type="gramStart"/>
      <w:r w:rsidRPr="00AF1D63">
        <w:rPr>
          <w:spacing w:val="5"/>
          <w:kern w:val="28"/>
          <w:sz w:val="28"/>
          <w:szCs w:val="28"/>
        </w:rPr>
        <w:t>инвалидов  навыкам</w:t>
      </w:r>
      <w:proofErr w:type="gramEnd"/>
      <w:r w:rsidRPr="00AF1D63">
        <w:rPr>
          <w:spacing w:val="5"/>
          <w:kern w:val="28"/>
          <w:sz w:val="28"/>
          <w:szCs w:val="28"/>
        </w:rPr>
        <w:t xml:space="preserve"> самообслуживания, поведения в быту и общественных местах, самоконтролю, а также навыкам общения и другим приемам бытовой адаптации; </w:t>
      </w:r>
    </w:p>
    <w:p w14:paraId="191AFEA2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>2.3.9. реализация технологий и методик в сфере социального обслуживания детей–инвалидов;</w:t>
      </w:r>
    </w:p>
    <w:p w14:paraId="3BA74E90" w14:textId="77777777" w:rsidR="00EC44B7" w:rsidRPr="00AF1D63" w:rsidRDefault="00EC44B7" w:rsidP="00EC44B7">
      <w:pPr>
        <w:ind w:firstLine="709"/>
        <w:contextualSpacing/>
        <w:jc w:val="both"/>
        <w:rPr>
          <w:color w:val="000000"/>
          <w:spacing w:val="5"/>
          <w:kern w:val="28"/>
          <w:sz w:val="28"/>
          <w:szCs w:val="28"/>
          <w:lang w:eastAsia="en-US"/>
        </w:rPr>
      </w:pPr>
      <w:r w:rsidRPr="00AF1D63">
        <w:rPr>
          <w:color w:val="000000"/>
          <w:spacing w:val="5"/>
          <w:kern w:val="28"/>
          <w:sz w:val="28"/>
          <w:szCs w:val="28"/>
          <w:lang w:eastAsia="en-US"/>
        </w:rPr>
        <w:t xml:space="preserve"> 2.3.10.  участие в разработке и подготовке документации для участия в грантовых и иных конкурсных отборах; </w:t>
      </w:r>
    </w:p>
    <w:p w14:paraId="1C7DCF9E" w14:textId="77777777" w:rsidR="00EC44B7" w:rsidRPr="00AF1D63" w:rsidRDefault="00EC44B7" w:rsidP="00EC44B7">
      <w:pPr>
        <w:ind w:firstLine="709"/>
        <w:contextualSpacing/>
        <w:jc w:val="both"/>
        <w:rPr>
          <w:color w:val="000000"/>
          <w:spacing w:val="5"/>
          <w:kern w:val="28"/>
          <w:sz w:val="28"/>
          <w:szCs w:val="28"/>
          <w:lang w:eastAsia="en-US"/>
        </w:rPr>
      </w:pPr>
      <w:r w:rsidRPr="00AF1D63">
        <w:rPr>
          <w:color w:val="000000"/>
          <w:spacing w:val="5"/>
          <w:kern w:val="28"/>
          <w:sz w:val="28"/>
          <w:szCs w:val="28"/>
          <w:lang w:eastAsia="en-US"/>
        </w:rPr>
        <w:t>2.3.11.  участие в выявлении семей с детьми–инвалидами, нуждающихся в предоставлении социального обслуживания;</w:t>
      </w:r>
    </w:p>
    <w:p w14:paraId="2192AA0E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  <w:lang w:eastAsia="en-US"/>
        </w:rPr>
      </w:pPr>
      <w:r w:rsidRPr="00AF1D63">
        <w:rPr>
          <w:spacing w:val="5"/>
          <w:kern w:val="28"/>
          <w:sz w:val="28"/>
          <w:szCs w:val="28"/>
          <w:lang w:eastAsia="en-US"/>
        </w:rPr>
        <w:t>2.3.12. проведение информационно–разъяснительной работы с населением;</w:t>
      </w:r>
    </w:p>
    <w:p w14:paraId="1292A3C5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  <w:lang w:eastAsia="en-US"/>
        </w:rPr>
      </w:pPr>
      <w:r w:rsidRPr="00AF1D63">
        <w:rPr>
          <w:spacing w:val="5"/>
          <w:kern w:val="28"/>
          <w:sz w:val="28"/>
          <w:szCs w:val="28"/>
          <w:lang w:eastAsia="en-US"/>
        </w:rPr>
        <w:t>2.3.13. участие в межведомственном взаимодействии при предоставлении социального обслуживания и социального сопровождения;</w:t>
      </w:r>
    </w:p>
    <w:p w14:paraId="1EA17763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 xml:space="preserve">2.3.14. организация и </w:t>
      </w:r>
      <w:proofErr w:type="gramStart"/>
      <w:r w:rsidRPr="00AF1D63">
        <w:rPr>
          <w:spacing w:val="5"/>
          <w:kern w:val="28"/>
          <w:sz w:val="28"/>
          <w:szCs w:val="28"/>
        </w:rPr>
        <w:t>проведение  мероприятий</w:t>
      </w:r>
      <w:proofErr w:type="gramEnd"/>
      <w:r w:rsidRPr="00AF1D63">
        <w:rPr>
          <w:spacing w:val="5"/>
          <w:kern w:val="28"/>
          <w:sz w:val="28"/>
          <w:szCs w:val="28"/>
        </w:rPr>
        <w:t xml:space="preserve"> социального характера для детей–инвалидов, проживающих на территории Ленинградской области;</w:t>
      </w:r>
    </w:p>
    <w:p w14:paraId="336DDAFF" w14:textId="77777777" w:rsidR="00EC44B7" w:rsidRPr="00AF1D63" w:rsidRDefault="00EC44B7" w:rsidP="00EC44B7">
      <w:pPr>
        <w:ind w:firstLine="709"/>
        <w:contextualSpacing/>
        <w:jc w:val="both"/>
        <w:rPr>
          <w:spacing w:val="5"/>
          <w:kern w:val="28"/>
          <w:sz w:val="28"/>
          <w:szCs w:val="28"/>
        </w:rPr>
      </w:pPr>
      <w:r w:rsidRPr="00AF1D63">
        <w:rPr>
          <w:spacing w:val="5"/>
          <w:kern w:val="28"/>
          <w:sz w:val="28"/>
          <w:szCs w:val="28"/>
        </w:rPr>
        <w:t>2.3.15. осуществление подготовки проекта государственного задания для отделения на основании статистических и иных данных;</w:t>
      </w:r>
    </w:p>
    <w:p w14:paraId="18772DCC" w14:textId="77777777" w:rsidR="00EC44B7" w:rsidRPr="00AF1D63" w:rsidRDefault="00EC44B7" w:rsidP="00EC44B7">
      <w:pPr>
        <w:ind w:firstLine="709"/>
        <w:contextualSpacing/>
        <w:jc w:val="both"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 xml:space="preserve">2.3.16. </w:t>
      </w:r>
      <w:proofErr w:type="gramStart"/>
      <w:r w:rsidRPr="00AF1D63">
        <w:rPr>
          <w:rFonts w:eastAsia="Courier New"/>
          <w:spacing w:val="5"/>
          <w:kern w:val="28"/>
          <w:sz w:val="28"/>
          <w:szCs w:val="28"/>
        </w:rPr>
        <w:t>ведение  ежемесячной</w:t>
      </w:r>
      <w:proofErr w:type="gramEnd"/>
      <w:r w:rsidRPr="00AF1D63">
        <w:rPr>
          <w:rFonts w:eastAsia="Courier New"/>
          <w:spacing w:val="5"/>
          <w:kern w:val="28"/>
          <w:sz w:val="28"/>
          <w:szCs w:val="28"/>
        </w:rPr>
        <w:t xml:space="preserve"> планирующей, учетной и отчетной документации (ежемесячной, квартальной, полугодовой, годовой отчетности);</w:t>
      </w:r>
    </w:p>
    <w:p w14:paraId="2F24B7B0" w14:textId="77777777" w:rsidR="00EC44B7" w:rsidRPr="00AF1D63" w:rsidRDefault="00EC44B7" w:rsidP="00EC44B7">
      <w:pPr>
        <w:ind w:firstLine="709"/>
        <w:contextualSpacing/>
        <w:jc w:val="both"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 xml:space="preserve">2.3.17. ведение статистического учета и предоставление информации по работе с получателями социальных услуг; </w:t>
      </w:r>
    </w:p>
    <w:p w14:paraId="2EA7A6D7" w14:textId="77777777" w:rsidR="00EC44B7" w:rsidRPr="00AF1D63" w:rsidRDefault="00EC44B7" w:rsidP="00EC44B7">
      <w:pPr>
        <w:ind w:firstLine="709"/>
        <w:contextualSpacing/>
        <w:jc w:val="both"/>
        <w:rPr>
          <w:rFonts w:eastAsia="Courier New"/>
          <w:color w:val="FF0000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 xml:space="preserve">2.3.18. формирование, ведение и учет договорных документов по предоставлению социальных услуг (договоры, акты) в автоматизированной информационной системе регистрации получателя социальных услуг. </w:t>
      </w:r>
    </w:p>
    <w:p w14:paraId="70B86004" w14:textId="77777777" w:rsidR="00EC44B7" w:rsidRPr="00AF1D63" w:rsidRDefault="00EC44B7" w:rsidP="00EC44B7">
      <w:pPr>
        <w:widowControl w:val="0"/>
        <w:jc w:val="center"/>
        <w:rPr>
          <w:rFonts w:eastAsia="Courier New"/>
          <w:b/>
          <w:sz w:val="28"/>
          <w:szCs w:val="28"/>
        </w:rPr>
      </w:pPr>
    </w:p>
    <w:p w14:paraId="6C487874" w14:textId="77777777" w:rsidR="00EC44B7" w:rsidRPr="00AF1D63" w:rsidRDefault="00EC44B7" w:rsidP="00EC44B7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AF1D63">
        <w:rPr>
          <w:rFonts w:eastAsia="Courier New"/>
          <w:b/>
          <w:sz w:val="28"/>
          <w:szCs w:val="28"/>
        </w:rPr>
        <w:t xml:space="preserve">3. Порядок и условия предоставления </w:t>
      </w:r>
    </w:p>
    <w:p w14:paraId="3341F5D9" w14:textId="77777777" w:rsidR="00EC44B7" w:rsidRPr="00AF1D63" w:rsidRDefault="00EC44B7" w:rsidP="00EC44B7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AF1D63">
        <w:rPr>
          <w:rFonts w:eastAsia="Courier New"/>
          <w:b/>
          <w:sz w:val="28"/>
          <w:szCs w:val="28"/>
        </w:rPr>
        <w:lastRenderedPageBreak/>
        <w:t>социальных услуг</w:t>
      </w:r>
    </w:p>
    <w:p w14:paraId="04815B7B" w14:textId="77777777" w:rsidR="00EC44B7" w:rsidRPr="00AF1D63" w:rsidRDefault="00EC44B7" w:rsidP="00EC44B7">
      <w:pPr>
        <w:ind w:firstLine="568"/>
        <w:contextualSpacing/>
        <w:rPr>
          <w:rFonts w:eastAsia="Courier New"/>
          <w:spacing w:val="5"/>
          <w:kern w:val="28"/>
          <w:sz w:val="28"/>
          <w:szCs w:val="28"/>
        </w:rPr>
      </w:pPr>
    </w:p>
    <w:p w14:paraId="719F2265" w14:textId="77777777" w:rsidR="00EC44B7" w:rsidRPr="00AF1D63" w:rsidRDefault="00EC44B7" w:rsidP="00EC44B7">
      <w:pPr>
        <w:ind w:firstLine="568"/>
        <w:contextualSpacing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 xml:space="preserve">3.1. Социальные услуги предоставляются: </w:t>
      </w:r>
    </w:p>
    <w:p w14:paraId="00F77D0C" w14:textId="77777777" w:rsidR="00EC44B7" w:rsidRPr="00AF1D63" w:rsidRDefault="00EC44B7" w:rsidP="00EC44B7">
      <w:pPr>
        <w:ind w:firstLine="568"/>
        <w:contextualSpacing/>
        <w:jc w:val="both"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 xml:space="preserve">– детям–инвалидам от 3 до 18 лет, признанным нуждающимися в социальном </w:t>
      </w:r>
      <w:proofErr w:type="gramStart"/>
      <w:r w:rsidRPr="00AF1D63">
        <w:rPr>
          <w:rFonts w:eastAsia="Courier New"/>
          <w:spacing w:val="5"/>
          <w:kern w:val="28"/>
          <w:sz w:val="28"/>
          <w:szCs w:val="28"/>
        </w:rPr>
        <w:t>обслуживании  в</w:t>
      </w:r>
      <w:proofErr w:type="gramEnd"/>
      <w:r w:rsidRPr="00AF1D63">
        <w:rPr>
          <w:rFonts w:eastAsia="Courier New"/>
          <w:spacing w:val="5"/>
          <w:kern w:val="28"/>
          <w:sz w:val="28"/>
          <w:szCs w:val="28"/>
        </w:rPr>
        <w:t xml:space="preserve"> полустационарной форме с краткосрочным пребыванием; </w:t>
      </w:r>
    </w:p>
    <w:p w14:paraId="3184EEAE" w14:textId="77777777" w:rsidR="00EC44B7" w:rsidRPr="00AF1D63" w:rsidRDefault="00EC44B7" w:rsidP="00EC44B7">
      <w:pPr>
        <w:ind w:firstLine="568"/>
        <w:contextualSpacing/>
        <w:jc w:val="both"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>– детям–инвалидам от 3 до 18 лет, признанным нуждающимися в социальном обслуживании на дому;</w:t>
      </w:r>
    </w:p>
    <w:p w14:paraId="53C56154" w14:textId="77777777" w:rsidR="00EC44B7" w:rsidRPr="00AF1D63" w:rsidRDefault="00EC44B7" w:rsidP="00EC44B7">
      <w:pPr>
        <w:ind w:firstLine="568"/>
        <w:contextualSpacing/>
        <w:jc w:val="both"/>
        <w:rPr>
          <w:spacing w:val="5"/>
          <w:kern w:val="28"/>
          <w:sz w:val="28"/>
          <w:szCs w:val="28"/>
          <w:shd w:val="clear" w:color="auto" w:fill="FFFFEF"/>
          <w:lang w:eastAsia="en-US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 xml:space="preserve">– родителям (иным законным представителям) несовершеннолетних, признанным нуждающимися в социальном обслуживании, если </w:t>
      </w:r>
      <w:r w:rsidRPr="00AF1D63">
        <w:rPr>
          <w:spacing w:val="5"/>
          <w:kern w:val="28"/>
          <w:sz w:val="28"/>
          <w:szCs w:val="28"/>
          <w:lang w:eastAsia="en-US"/>
        </w:rPr>
        <w:t>родители (иные</w:t>
      </w:r>
      <w:r w:rsidRPr="00AF1D63">
        <w:rPr>
          <w:spacing w:val="5"/>
          <w:kern w:val="28"/>
          <w:sz w:val="28"/>
          <w:szCs w:val="28"/>
          <w:shd w:val="clear" w:color="auto" w:fill="FFFFEF"/>
          <w:lang w:eastAsia="en-US"/>
        </w:rPr>
        <w:t xml:space="preserve"> </w:t>
      </w:r>
      <w:r w:rsidRPr="00AF1D63">
        <w:rPr>
          <w:spacing w:val="5"/>
          <w:kern w:val="28"/>
          <w:sz w:val="28"/>
          <w:szCs w:val="28"/>
          <w:lang w:eastAsia="en-US"/>
        </w:rPr>
        <w:t>законные представители) и (или) их дети признаны нуждающимися в социальном</w:t>
      </w:r>
      <w:r w:rsidRPr="00AF1D63">
        <w:rPr>
          <w:spacing w:val="5"/>
          <w:kern w:val="28"/>
          <w:sz w:val="28"/>
          <w:szCs w:val="28"/>
          <w:shd w:val="clear" w:color="auto" w:fill="FFFFEF"/>
          <w:lang w:eastAsia="en-US"/>
        </w:rPr>
        <w:t xml:space="preserve"> </w:t>
      </w:r>
      <w:r w:rsidRPr="00AF1D63">
        <w:rPr>
          <w:spacing w:val="5"/>
          <w:kern w:val="28"/>
          <w:sz w:val="28"/>
          <w:szCs w:val="28"/>
          <w:lang w:eastAsia="en-US"/>
        </w:rPr>
        <w:t>обслуживании.</w:t>
      </w:r>
    </w:p>
    <w:p w14:paraId="5633A9DF" w14:textId="77777777" w:rsidR="00EC44B7" w:rsidRPr="00AF1D63" w:rsidRDefault="00EC44B7" w:rsidP="00EC44B7">
      <w:pPr>
        <w:ind w:firstLine="568"/>
        <w:contextualSpacing/>
        <w:jc w:val="both"/>
        <w:rPr>
          <w:rFonts w:eastAsia="Courier New"/>
          <w:spacing w:val="5"/>
          <w:kern w:val="28"/>
          <w:sz w:val="28"/>
          <w:szCs w:val="28"/>
        </w:rPr>
      </w:pPr>
      <w:r w:rsidRPr="00AF1D63">
        <w:rPr>
          <w:rFonts w:eastAsia="Courier New"/>
          <w:spacing w:val="5"/>
          <w:kern w:val="28"/>
          <w:sz w:val="28"/>
          <w:szCs w:val="28"/>
        </w:rPr>
        <w:t>3.2. Социальные услуги предоставляются на срок, определенный индивидуальной программой предоставления социальных услуг (далее – ИППСУ).</w:t>
      </w:r>
    </w:p>
    <w:p w14:paraId="1708A3C9" w14:textId="77777777" w:rsidR="00EC44B7" w:rsidRPr="00AF1D63" w:rsidRDefault="00EC44B7" w:rsidP="00EC44B7">
      <w:pPr>
        <w:ind w:firstLine="568"/>
        <w:jc w:val="both"/>
        <w:rPr>
          <w:rFonts w:eastAsia="Courier New"/>
          <w:sz w:val="28"/>
          <w:szCs w:val="28"/>
        </w:rPr>
      </w:pPr>
      <w:r w:rsidRPr="00AF1D63">
        <w:rPr>
          <w:sz w:val="28"/>
          <w:szCs w:val="28"/>
        </w:rPr>
        <w:t xml:space="preserve">3.3. </w:t>
      </w:r>
      <w:proofErr w:type="gramStart"/>
      <w:r w:rsidRPr="00AF1D63">
        <w:rPr>
          <w:sz w:val="28"/>
          <w:szCs w:val="28"/>
        </w:rPr>
        <w:t xml:space="preserve">Зачисление  </w:t>
      </w:r>
      <w:r w:rsidRPr="00AF1D63">
        <w:rPr>
          <w:rFonts w:eastAsia="Courier New"/>
          <w:sz w:val="28"/>
          <w:szCs w:val="28"/>
        </w:rPr>
        <w:t>и</w:t>
      </w:r>
      <w:proofErr w:type="gramEnd"/>
      <w:r w:rsidRPr="00AF1D63">
        <w:rPr>
          <w:rFonts w:eastAsia="Courier New"/>
          <w:sz w:val="28"/>
          <w:szCs w:val="28"/>
        </w:rPr>
        <w:t xml:space="preserve"> снятие получателей социальных услуг с обслуживания в отделении производится приказом директора центра.</w:t>
      </w:r>
    </w:p>
    <w:p w14:paraId="41800C58" w14:textId="77777777" w:rsidR="00EC44B7" w:rsidRPr="00AF1D63" w:rsidRDefault="00EC44B7" w:rsidP="00EC44B7">
      <w:pPr>
        <w:ind w:firstLine="568"/>
        <w:jc w:val="both"/>
        <w:rPr>
          <w:rFonts w:eastAsia="Calibri"/>
          <w:sz w:val="28"/>
          <w:szCs w:val="28"/>
        </w:rPr>
      </w:pPr>
      <w:r w:rsidRPr="00AF1D63">
        <w:rPr>
          <w:rFonts w:eastAsia="Calibri"/>
          <w:sz w:val="28"/>
          <w:szCs w:val="28"/>
        </w:rPr>
        <w:t xml:space="preserve">3.4. Отделение </w:t>
      </w:r>
      <w:r w:rsidRPr="00AF1D63">
        <w:rPr>
          <w:rFonts w:eastAsia="Courier New"/>
          <w:sz w:val="28"/>
          <w:szCs w:val="28"/>
        </w:rPr>
        <w:t>предоставляет получателям социальных услуг дополнительные социальные услуги в соответствии с договором на предоставление дополнительных социальных услуг и на условиях полной оплаты, в соответствии с тарифами, установленными в учреждении.</w:t>
      </w:r>
    </w:p>
    <w:p w14:paraId="686659E4" w14:textId="77777777" w:rsidR="00EC44B7" w:rsidRPr="00AF1D63" w:rsidRDefault="00EC44B7" w:rsidP="00EC44B7">
      <w:pPr>
        <w:tabs>
          <w:tab w:val="left" w:pos="9072"/>
        </w:tabs>
        <w:ind w:left="720" w:firstLine="709"/>
        <w:contextualSpacing/>
        <w:rPr>
          <w:rFonts w:eastAsia="Courier New"/>
          <w:b/>
          <w:sz w:val="28"/>
          <w:szCs w:val="28"/>
        </w:rPr>
      </w:pPr>
    </w:p>
    <w:p w14:paraId="39937C6F" w14:textId="77777777" w:rsidR="00EC44B7" w:rsidRPr="00AF1D63" w:rsidRDefault="00EC44B7" w:rsidP="00EC44B7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AF1D63">
        <w:rPr>
          <w:rFonts w:eastAsia="Courier New"/>
          <w:b/>
          <w:sz w:val="28"/>
          <w:szCs w:val="28"/>
        </w:rPr>
        <w:t>4. Организация деятельности отделения</w:t>
      </w:r>
    </w:p>
    <w:p w14:paraId="6A198AC9" w14:textId="77777777" w:rsidR="00EC44B7" w:rsidRPr="00AF1D63" w:rsidRDefault="00EC44B7" w:rsidP="00EC44B7">
      <w:pPr>
        <w:tabs>
          <w:tab w:val="left" w:pos="9072"/>
        </w:tabs>
        <w:ind w:firstLine="709"/>
        <w:rPr>
          <w:rFonts w:eastAsia="Courier New"/>
          <w:b/>
          <w:sz w:val="28"/>
          <w:szCs w:val="28"/>
        </w:rPr>
      </w:pPr>
    </w:p>
    <w:p w14:paraId="70EE2067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4.1. Сотрудники отделения принимаются на работу и увольняются с работы директором центра.</w:t>
      </w:r>
    </w:p>
    <w:p w14:paraId="7A5DF205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4.2. Руководство деятельностью отделения осуществляет заведующий отделением. Заведующий отделением несет персональную ответственность за ненадлежащее исполнение возложенных на отделение задач и функций в рамках социального обслуживания.</w:t>
      </w:r>
    </w:p>
    <w:p w14:paraId="011AAB85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Заведующий отделением:</w:t>
      </w:r>
    </w:p>
    <w:p w14:paraId="7732D0F9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1) руководит деятельностью отделения, обеспечивая решение возложенных на отделение задач;</w:t>
      </w:r>
    </w:p>
    <w:p w14:paraId="7387E17B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2) разрабатывает должностные инструкции работников отделения и осуществляет контроль за их выполнением;</w:t>
      </w:r>
    </w:p>
    <w:p w14:paraId="3EE22F2F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3) проводит инструктажи по охране труда, противопожарной и антитеррористической безопасности, соблюдению эпидемиологических норм и правил;</w:t>
      </w:r>
    </w:p>
    <w:p w14:paraId="0638EF86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5) вносит предложения о поощрении работников отделения и применении к ним мер дисциплинарного взыскания;</w:t>
      </w:r>
    </w:p>
    <w:p w14:paraId="5149AC2A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 xml:space="preserve">6) обеспечивает ведение </w:t>
      </w:r>
      <w:proofErr w:type="spellStart"/>
      <w:r w:rsidRPr="00AF1D63">
        <w:rPr>
          <w:rFonts w:eastAsia="Courier New"/>
          <w:sz w:val="28"/>
          <w:szCs w:val="28"/>
        </w:rPr>
        <w:t>учетно</w:t>
      </w:r>
      <w:proofErr w:type="spellEnd"/>
      <w:r w:rsidRPr="00AF1D63">
        <w:rPr>
          <w:rFonts w:eastAsia="Courier New"/>
          <w:sz w:val="28"/>
          <w:szCs w:val="28"/>
        </w:rPr>
        <w:t>–отчетной документации при предоставлении сотрудниками отделения социальных услуг;</w:t>
      </w:r>
    </w:p>
    <w:p w14:paraId="125EA1D9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7) изучает передовой опыт работы, новые формы и методы социального обслуживания населения и внедряет их в практику;</w:t>
      </w:r>
    </w:p>
    <w:p w14:paraId="5373CC76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 xml:space="preserve">8) формирует договоры и акты в автоматизированной информационной </w:t>
      </w:r>
      <w:r w:rsidRPr="00AF1D63">
        <w:rPr>
          <w:rFonts w:eastAsia="Courier New"/>
          <w:sz w:val="28"/>
          <w:szCs w:val="28"/>
        </w:rPr>
        <w:lastRenderedPageBreak/>
        <w:t>системе;</w:t>
      </w:r>
    </w:p>
    <w:p w14:paraId="1C77A169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9) несет персональную ответственность за:</w:t>
      </w:r>
    </w:p>
    <w:p w14:paraId="34780B1E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– организацию работы отделения, своевременное выполнение приказов, распоряжений, поручений вышестоящего руководства, действующих нормативно–правовых актов по своему профилю деятельности;</w:t>
      </w:r>
    </w:p>
    <w:p w14:paraId="7C4F4CCB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– состояние трудовой и исполнительной дисциплины в отделении, выполнение его работниками своих функциональных обязанностей;</w:t>
      </w:r>
    </w:p>
    <w:p w14:paraId="09421238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– соблюдение работниками отделения правил внутреннего трудового распорядка, противопожарной безопасности и техники безопасности (охраны труда);</w:t>
      </w:r>
    </w:p>
    <w:p w14:paraId="46C1953B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– ведение документации, предусмотренной действующими нормативно–правовыми документами;</w:t>
      </w:r>
    </w:p>
    <w:p w14:paraId="0B86DCB1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– предоставление в установленном порядке достоверной статистической и иной информации о деятельности отделения.</w:t>
      </w:r>
    </w:p>
    <w:p w14:paraId="4FCD2720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4.3. Сотрудники отделения в рамках оказания социальных услуг имеют право:</w:t>
      </w:r>
    </w:p>
    <w:p w14:paraId="0C62D2A4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1) получать информацию, знакомиться с инструктивными и методическими материалами, необходимыми для работы отделения;</w:t>
      </w:r>
    </w:p>
    <w:p w14:paraId="46379327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2) принимать в пределах своей компетенции решения и проверять их исполнение;</w:t>
      </w:r>
    </w:p>
    <w:p w14:paraId="5D151423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4) вносить на рассмотрение руководства центра предложения, направленные на совершенствование работы центра и отделения;</w:t>
      </w:r>
    </w:p>
    <w:p w14:paraId="0CB25BCF" w14:textId="77777777" w:rsidR="00EC44B7" w:rsidRPr="00AF1D63" w:rsidRDefault="00EC44B7" w:rsidP="00EC44B7">
      <w:pPr>
        <w:widowControl w:val="0"/>
        <w:tabs>
          <w:tab w:val="left" w:pos="477"/>
        </w:tabs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5) участвовать в совещаниях, семинарах и других мероприятиях центра при обсуждении вопросов, относящихся к предмету ведения отделения, принимать решения и участвовать в их подготовке в соответствии с полномочиями отделения;</w:t>
      </w:r>
    </w:p>
    <w:p w14:paraId="3178C68D" w14:textId="77777777" w:rsidR="00EC44B7" w:rsidRPr="00AF1D63" w:rsidRDefault="00EC44B7" w:rsidP="00EC44B7">
      <w:pPr>
        <w:widowControl w:val="0"/>
        <w:tabs>
          <w:tab w:val="left" w:pos="477"/>
        </w:tabs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6) пользоваться иными правами, установленными трудовым законодательством Российской Федерации и локальными нормативными актами.</w:t>
      </w:r>
    </w:p>
    <w:p w14:paraId="0165EB77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4.4. Для выполнения возложенных функций по оказанию социальных услуг сотрудники отделения несут ответственность за:</w:t>
      </w:r>
    </w:p>
    <w:p w14:paraId="3E06D859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1) жизнь, здоровье, безопасность получателей социальных услуг отделения, соблюдение их прав и законных интересов в установленном законодательством Российской Федерации порядке;</w:t>
      </w:r>
    </w:p>
    <w:p w14:paraId="27A696F1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2) качественное и своевременное предоставление социальных услуг;</w:t>
      </w:r>
    </w:p>
    <w:p w14:paraId="3CF95ADE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3) разглашение ставших ему известными сведений, затрагивающих частную жизнь, честь и достоинство граждан, в связи с исполнением трудовых обязанностей;</w:t>
      </w:r>
    </w:p>
    <w:p w14:paraId="451FBCC8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4) неисполнение или ненадлежащее исполнение законодательства Российской Федерации и законодательства Ленинградской области при исполнении трудовых обязанностей;</w:t>
      </w:r>
    </w:p>
    <w:p w14:paraId="6D9A1F18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 xml:space="preserve">5) неисполнение или ненадлежащее исполнение противоэпидемических и </w:t>
      </w:r>
      <w:proofErr w:type="spellStart"/>
      <w:r w:rsidRPr="00AF1D63">
        <w:rPr>
          <w:rFonts w:eastAsia="Courier New"/>
          <w:sz w:val="28"/>
          <w:szCs w:val="28"/>
        </w:rPr>
        <w:t>санитарно</w:t>
      </w:r>
      <w:proofErr w:type="spellEnd"/>
      <w:r w:rsidRPr="00AF1D63">
        <w:rPr>
          <w:rFonts w:eastAsia="Courier New"/>
          <w:sz w:val="28"/>
          <w:szCs w:val="28"/>
        </w:rPr>
        <w:t>–гигиенических мероприятий, правил пожарной безопасности и охраны труда;</w:t>
      </w:r>
    </w:p>
    <w:p w14:paraId="4CA7BEC6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 xml:space="preserve">6) сохранность оборудования, находящегося в государственной </w:t>
      </w:r>
      <w:r w:rsidRPr="00AF1D63">
        <w:rPr>
          <w:rFonts w:eastAsia="Courier New"/>
          <w:sz w:val="28"/>
          <w:szCs w:val="28"/>
        </w:rPr>
        <w:lastRenderedPageBreak/>
        <w:t>собственности;</w:t>
      </w:r>
    </w:p>
    <w:p w14:paraId="5A4E90DD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 xml:space="preserve">7) правильность и своевременность ведения </w:t>
      </w:r>
      <w:proofErr w:type="spellStart"/>
      <w:r w:rsidRPr="00AF1D63">
        <w:rPr>
          <w:rFonts w:eastAsia="Courier New"/>
          <w:sz w:val="28"/>
          <w:szCs w:val="28"/>
        </w:rPr>
        <w:t>учетно</w:t>
      </w:r>
      <w:proofErr w:type="spellEnd"/>
      <w:r w:rsidRPr="00AF1D63">
        <w:rPr>
          <w:rFonts w:eastAsia="Courier New"/>
          <w:sz w:val="28"/>
          <w:szCs w:val="28"/>
        </w:rPr>
        <w:t xml:space="preserve">–отчетной документации. </w:t>
      </w:r>
    </w:p>
    <w:p w14:paraId="13184D72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4.5. Деятельность отделения осуществляется в соответствии с перспективными и календарными планами работы отделения.</w:t>
      </w:r>
    </w:p>
    <w:p w14:paraId="265FDC1E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4.6. Режим работы отделения регламентируется правилами внутреннего трудового распорядка учреждения и утверждается директором центра.</w:t>
      </w:r>
    </w:p>
    <w:p w14:paraId="468C2C3C" w14:textId="77777777" w:rsidR="00EC44B7" w:rsidRPr="00AF1D63" w:rsidRDefault="00EC44B7" w:rsidP="00EC44B7">
      <w:pPr>
        <w:tabs>
          <w:tab w:val="left" w:pos="9072"/>
        </w:tabs>
        <w:ind w:left="-426" w:firstLine="709"/>
        <w:jc w:val="both"/>
        <w:rPr>
          <w:rFonts w:eastAsia="Calibri"/>
          <w:sz w:val="28"/>
          <w:szCs w:val="28"/>
          <w:lang w:eastAsia="en-US"/>
        </w:rPr>
      </w:pPr>
    </w:p>
    <w:p w14:paraId="0A89E2A0" w14:textId="77777777" w:rsidR="00EC44B7" w:rsidRPr="00AF1D63" w:rsidRDefault="00EC44B7" w:rsidP="00EC44B7">
      <w:pPr>
        <w:widowControl w:val="0"/>
        <w:tabs>
          <w:tab w:val="left" w:pos="9072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1D63">
        <w:rPr>
          <w:rFonts w:eastAsia="Calibri"/>
          <w:b/>
          <w:sz w:val="28"/>
          <w:szCs w:val="28"/>
          <w:lang w:eastAsia="en-US"/>
        </w:rPr>
        <w:t>5. Контроль качества предоставляемых услуг</w:t>
      </w:r>
    </w:p>
    <w:p w14:paraId="66C7CC05" w14:textId="77777777" w:rsidR="00EC44B7" w:rsidRPr="00AF1D63" w:rsidRDefault="00EC44B7" w:rsidP="00EC44B7">
      <w:pPr>
        <w:tabs>
          <w:tab w:val="left" w:pos="9072"/>
        </w:tabs>
        <w:ind w:left="720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9EAC8FD" w14:textId="77777777" w:rsidR="00EC44B7" w:rsidRPr="00AF1D63" w:rsidRDefault="00EC44B7" w:rsidP="00EC44B7">
      <w:pPr>
        <w:ind w:firstLine="709"/>
        <w:jc w:val="both"/>
        <w:rPr>
          <w:sz w:val="28"/>
          <w:szCs w:val="28"/>
        </w:rPr>
      </w:pPr>
      <w:r w:rsidRPr="00AF1D63">
        <w:rPr>
          <w:rFonts w:eastAsia="Calibri"/>
          <w:sz w:val="28"/>
          <w:szCs w:val="28"/>
          <w:lang w:eastAsia="en-US"/>
        </w:rPr>
        <w:t xml:space="preserve">5.1. </w:t>
      </w:r>
      <w:r w:rsidRPr="00AF1D63">
        <w:rPr>
          <w:sz w:val="28"/>
          <w:szCs w:val="28"/>
        </w:rPr>
        <w:t>Контроль за работой отделения осуществляет директор центра и заместитель директора, курирующий данное направление работы, посредством проведения контрольных проверок.</w:t>
      </w:r>
    </w:p>
    <w:p w14:paraId="5F2D5E56" w14:textId="77777777" w:rsidR="00EC44B7" w:rsidRPr="00AF1D63" w:rsidRDefault="00EC44B7" w:rsidP="00EC44B7">
      <w:pPr>
        <w:widowControl w:val="0"/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D63">
        <w:rPr>
          <w:rFonts w:eastAsia="Calibri"/>
          <w:sz w:val="28"/>
          <w:szCs w:val="28"/>
          <w:lang w:eastAsia="en-US"/>
        </w:rPr>
        <w:t>5.2. При оценке качества социальных услуг, предоставляемых отделением, используются следующие критерии:</w:t>
      </w:r>
    </w:p>
    <w:p w14:paraId="6A88ED92" w14:textId="77777777" w:rsidR="00EC44B7" w:rsidRPr="00AF1D63" w:rsidRDefault="00EC44B7" w:rsidP="00EC44B7">
      <w:pPr>
        <w:widowControl w:val="0"/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D63">
        <w:rPr>
          <w:rFonts w:eastAsia="Calibri"/>
          <w:sz w:val="28"/>
          <w:szCs w:val="28"/>
          <w:lang w:eastAsia="en-US"/>
        </w:rPr>
        <w:t>1) своевременность предоставления социальной услуги, в том числе с учетом степени нуждаемости получателя социальных услуг;</w:t>
      </w:r>
    </w:p>
    <w:p w14:paraId="220EDC33" w14:textId="77777777" w:rsidR="00EC44B7" w:rsidRPr="00AF1D63" w:rsidRDefault="00EC44B7" w:rsidP="00EC44B7">
      <w:pPr>
        <w:widowControl w:val="0"/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D63">
        <w:rPr>
          <w:rFonts w:eastAsia="Calibri"/>
          <w:sz w:val="28"/>
          <w:szCs w:val="28"/>
          <w:lang w:eastAsia="en-US"/>
        </w:rPr>
        <w:t>2)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14:paraId="2F22420E" w14:textId="77777777" w:rsidR="00EC44B7" w:rsidRPr="00AF1D63" w:rsidRDefault="00EC44B7" w:rsidP="00EC44B7">
      <w:pPr>
        <w:widowControl w:val="0"/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D63">
        <w:rPr>
          <w:rFonts w:eastAsia="Calibri"/>
          <w:sz w:val="28"/>
          <w:szCs w:val="28"/>
          <w:lang w:eastAsia="en-US"/>
        </w:rPr>
        <w:t>5.3. Результаты контрольных проверок являются основанием для разработки и реализации мероприятий по совершенствованию работы отделения.</w:t>
      </w:r>
    </w:p>
    <w:p w14:paraId="504CEF66" w14:textId="77777777" w:rsidR="00EC44B7" w:rsidRPr="00AF1D63" w:rsidRDefault="00EC44B7" w:rsidP="00EC44B7">
      <w:pPr>
        <w:widowControl w:val="0"/>
        <w:ind w:firstLine="709"/>
        <w:jc w:val="center"/>
        <w:rPr>
          <w:rFonts w:eastAsia="Courier New"/>
          <w:b/>
          <w:sz w:val="28"/>
          <w:szCs w:val="28"/>
        </w:rPr>
      </w:pPr>
    </w:p>
    <w:p w14:paraId="3288ED81" w14:textId="77777777" w:rsidR="00EC44B7" w:rsidRPr="00AF1D63" w:rsidRDefault="00EC44B7" w:rsidP="00EC44B7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AF1D63">
        <w:rPr>
          <w:rFonts w:eastAsia="Courier New"/>
          <w:b/>
          <w:sz w:val="28"/>
          <w:szCs w:val="28"/>
        </w:rPr>
        <w:t>6. Заключительные положения</w:t>
      </w:r>
    </w:p>
    <w:p w14:paraId="4A0C3259" w14:textId="77777777" w:rsidR="00EC44B7" w:rsidRPr="00AF1D63" w:rsidRDefault="00EC44B7" w:rsidP="00EC44B7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14:paraId="50F45AEB" w14:textId="77777777" w:rsidR="00EC44B7" w:rsidRPr="00AF1D63" w:rsidRDefault="00EC44B7" w:rsidP="00EC44B7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AF1D63">
        <w:rPr>
          <w:rFonts w:eastAsia="Courier New"/>
          <w:sz w:val="28"/>
          <w:szCs w:val="28"/>
        </w:rPr>
        <w:t>6.1. Упразднение и реорганизация отделения осуществляется приказом директора центра по согласованию с комитетом по социальной защите населения Ленинградской области (далее – комитет).</w:t>
      </w:r>
    </w:p>
    <w:p w14:paraId="4950DA5D" w14:textId="77777777" w:rsidR="00EC44B7" w:rsidRPr="00AF1D63" w:rsidRDefault="00EC44B7" w:rsidP="00EC44B7">
      <w:pPr>
        <w:widowControl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1D63">
        <w:rPr>
          <w:rFonts w:eastAsia="Courier New"/>
          <w:sz w:val="28"/>
          <w:szCs w:val="28"/>
        </w:rPr>
        <w:t>6.2.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14:paraId="3DD5F854" w14:textId="77777777" w:rsidR="00EC44B7" w:rsidRDefault="00EC44B7" w:rsidP="00EC44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F03B4BB" w14:textId="77777777" w:rsidR="00C61186" w:rsidRDefault="00C61186"/>
    <w:sectPr w:rsidR="00C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5C00"/>
    <w:multiLevelType w:val="hybridMultilevel"/>
    <w:tmpl w:val="135E4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BB"/>
    <w:rsid w:val="003867BB"/>
    <w:rsid w:val="00C61186"/>
    <w:rsid w:val="00E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9A0C-EB42-4AFC-9D04-5859C89E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Shahova_S_U</dc:creator>
  <cp:keywords/>
  <dc:description/>
  <cp:lastModifiedBy>Shahova_S_U</cp:lastModifiedBy>
  <cp:revision>2</cp:revision>
  <dcterms:created xsi:type="dcterms:W3CDTF">2020-12-10T12:10:00Z</dcterms:created>
  <dcterms:modified xsi:type="dcterms:W3CDTF">2020-12-10T12:10:00Z</dcterms:modified>
</cp:coreProperties>
</file>